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696257">
        <w:rPr>
          <w:rFonts w:ascii="Times New Roman" w:hAnsi="Times New Roman" w:cs="Times New Roman"/>
          <w:b/>
          <w:sz w:val="24"/>
          <w:szCs w:val="24"/>
        </w:rPr>
        <w:t>120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696257">
              <w:rPr>
                <w:rFonts w:ascii="Times New Roman" w:hAnsi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F51F8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336343" w:rsidRDefault="00696257" w:rsidP="0033634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</w:t>
            </w:r>
            <w:proofErr w:type="gramStart"/>
            <w:r>
              <w:rPr>
                <w:rFonts w:ascii="Times New Roman" w:hAnsi="Times New Roman"/>
                <w:b/>
                <w:lang w:val="kk-KZ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lang w:val="kk-KZ"/>
              </w:rPr>
              <w:t xml:space="preserve">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57" w:rsidRDefault="00696257" w:rsidP="0069625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696257" w:rsidRPr="007F1A11" w:rsidRDefault="00696257" w:rsidP="0069625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067D90" w:rsidRPr="0045726C" w:rsidRDefault="00696257" w:rsidP="00696257">
            <w:pPr>
              <w:pStyle w:val="Default"/>
              <w:rPr>
                <w:b/>
              </w:rPr>
            </w:pPr>
            <w:r w:rsidRPr="00BA2E4F">
              <w:rPr>
                <w:b/>
                <w:color w:val="FF0000"/>
              </w:rPr>
              <w:t>СОР №1</w:t>
            </w:r>
            <w:r w:rsidRPr="00BA2E4F">
              <w:rPr>
                <w:color w:val="FF0000"/>
              </w:rPr>
              <w:t xml:space="preserve"> </w:t>
            </w:r>
            <w:r w:rsidRPr="00BA2E4F">
              <w:rPr>
                <w:b/>
                <w:color w:val="FF0000"/>
              </w:rPr>
              <w:t xml:space="preserve">за  сквозную тему </w:t>
            </w:r>
            <w:r w:rsidRPr="007F1A11">
              <w:rPr>
                <w:b/>
                <w:color w:val="FF0000"/>
              </w:rPr>
              <w:t>«</w:t>
            </w:r>
            <w:r w:rsidRPr="007F1A11">
              <w:rPr>
                <w:b/>
                <w:color w:val="FF0000"/>
                <w:lang w:val="kk-KZ"/>
              </w:rPr>
              <w:t>Вода – источник жизни</w:t>
            </w:r>
            <w:r w:rsidRPr="007F1A11">
              <w:rPr>
                <w:b/>
                <w:color w:val="FF0000"/>
              </w:rPr>
              <w:t>»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57" w:rsidRDefault="00696257" w:rsidP="0069625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определять тему, основную мысль высказывания, опираясь на ключевые моменты</w:t>
            </w:r>
          </w:p>
          <w:p w:rsidR="00696257" w:rsidRDefault="00696257" w:rsidP="0069625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публицистический и деловой стиль по их особенностям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(рассказ,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статья</w:t>
            </w:r>
            <w:proofErr w:type="gramStart"/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,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о</w:t>
            </w:r>
            <w:proofErr w:type="gramEnd"/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бъявление</w:t>
            </w:r>
            <w:proofErr w:type="spellEnd"/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, реклама, биография)</w:t>
            </w:r>
          </w:p>
          <w:p w:rsidR="00696257" w:rsidRDefault="00696257" w:rsidP="0069625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696257" w:rsidRDefault="00696257" w:rsidP="0069625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в предложении</w:t>
            </w:r>
          </w:p>
          <w:p w:rsidR="00696257" w:rsidRDefault="00696257" w:rsidP="0069625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  <w:p w:rsidR="00696257" w:rsidRDefault="00696257" w:rsidP="0069625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3.3.8.6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и употреблять в речи предложения по цели высказывания и интонации; определять главные и второстепенные члены предложения</w:t>
            </w:r>
          </w:p>
          <w:p w:rsidR="00E57FA6" w:rsidRPr="00BB64FA" w:rsidRDefault="00696257" w:rsidP="00696257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3.3.9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использовать знаки препинания в конце предложений в зависимости от цели высказывания и интонации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D579A3" w:rsidRDefault="00696257" w:rsidP="00696257">
            <w:pPr>
              <w:pStyle w:val="Default"/>
            </w:pPr>
            <w:r>
              <w:t>Повторение изученного материала за раздел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57" w:rsidRPr="004C3BB1" w:rsidRDefault="00696257" w:rsidP="0069625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4C3BB1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696257" w:rsidRPr="004C3BB1" w:rsidRDefault="00696257" w:rsidP="00696257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C3BB1">
              <w:rPr>
                <w:color w:val="000000"/>
              </w:rPr>
              <w:t xml:space="preserve">Быть </w:t>
            </w:r>
            <w:proofErr w:type="gramStart"/>
            <w:r w:rsidRPr="004C3BB1">
              <w:rPr>
                <w:color w:val="000000"/>
              </w:rPr>
              <w:t>должны</w:t>
            </w:r>
            <w:proofErr w:type="gramEnd"/>
            <w:r w:rsidRPr="004C3BB1">
              <w:rPr>
                <w:color w:val="000000"/>
              </w:rPr>
              <w:t xml:space="preserve"> у вас в порядке</w:t>
            </w:r>
          </w:p>
          <w:p w:rsidR="00696257" w:rsidRPr="004C3BB1" w:rsidRDefault="00696257" w:rsidP="00696257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C3BB1">
              <w:rPr>
                <w:color w:val="000000"/>
              </w:rPr>
              <w:t>Ручки, книжки и тетрадки.</w:t>
            </w:r>
          </w:p>
          <w:p w:rsidR="00696257" w:rsidRPr="004C3BB1" w:rsidRDefault="00696257" w:rsidP="00696257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C3BB1">
              <w:rPr>
                <w:color w:val="000000"/>
              </w:rPr>
              <w:t>Руки дружно поднимайте,</w:t>
            </w:r>
          </w:p>
          <w:p w:rsidR="00696257" w:rsidRPr="004C3BB1" w:rsidRDefault="00696257" w:rsidP="00696257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C3BB1">
              <w:rPr>
                <w:color w:val="000000"/>
              </w:rPr>
              <w:t>Если спросят - отвечайте.</w:t>
            </w:r>
          </w:p>
          <w:p w:rsidR="00696257" w:rsidRPr="004C3BB1" w:rsidRDefault="00696257" w:rsidP="00696257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C3BB1">
              <w:rPr>
                <w:color w:val="000000"/>
              </w:rPr>
              <w:t>Все считайте и пишите,</w:t>
            </w:r>
          </w:p>
          <w:p w:rsidR="004A33F0" w:rsidRPr="00696257" w:rsidRDefault="00696257" w:rsidP="0069625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696257">
              <w:rPr>
                <w:rFonts w:ascii="Times New Roman" w:hAnsi="Times New Roman" w:cs="Times New Roman"/>
                <w:color w:val="000000"/>
              </w:rPr>
              <w:t>При решении – не спешите.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09" w:rsidRPr="00765DAD" w:rsidRDefault="00B20809" w:rsidP="00B2080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</w:t>
            </w:r>
          </w:p>
          <w:p w:rsidR="00B20809" w:rsidRPr="00765DAD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1.Повторение изученного материала за раздел.</w:t>
            </w:r>
          </w:p>
          <w:p w:rsidR="00B20809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sz w:val="24"/>
                <w:szCs w:val="24"/>
              </w:rPr>
              <w:t>- по усмотрению учителя</w:t>
            </w:r>
          </w:p>
          <w:p w:rsidR="00B20809" w:rsidRPr="00765DAD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III. Самоопределение к деятельности.</w:t>
            </w:r>
          </w:p>
          <w:p w:rsidR="00B20809" w:rsidRPr="00765DAD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sz w:val="24"/>
                <w:szCs w:val="24"/>
              </w:rPr>
              <w:t>1)Подготовительная работа.</w:t>
            </w:r>
          </w:p>
          <w:p w:rsidR="00B20809" w:rsidRPr="00765DAD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2.Ознакомление учащихся с правилами проведения </w:t>
            </w:r>
            <w:proofErr w:type="spellStart"/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суммативного</w:t>
            </w:r>
            <w:proofErr w:type="spellEnd"/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</w:t>
            </w:r>
          </w:p>
          <w:p w:rsidR="00B20809" w:rsidRPr="00765DAD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3.Выполнение </w:t>
            </w:r>
            <w:proofErr w:type="spellStart"/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суммативного</w:t>
            </w:r>
            <w:proofErr w:type="spellEnd"/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</w:t>
            </w:r>
          </w:p>
          <w:p w:rsidR="00B20809" w:rsidRPr="00765DAD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-Выполнение работы учащимися: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850D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Прослушай текст и выполни задание. 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родников, ключей и болот вода течет в ручьи. Из ручьев в речки, из речек в большие реки,  а  из  больших  рек  течет  в  моря.  В моря  текут все  реки. Куда  девается  вода  из  моря? 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Cs/>
                <w:sz w:val="24"/>
                <w:szCs w:val="24"/>
              </w:rPr>
              <w:t>Отчего она не течет через край?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0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Вода  из  моря  поднимается  туманом.  Из  тумана делаются  тучи.  Тучи  гонит  ветер и 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Cs/>
                <w:sz w:val="24"/>
                <w:szCs w:val="24"/>
              </w:rPr>
              <w:t>разносит по земле. Из туч вода падает на землю. С земли стекает в болота и ручьи. Из ручьев течет в реки; из рек в море. Из моря опять вода поднимается в тучи, и тучи разносятся по земле...</w:t>
            </w:r>
          </w:p>
          <w:p w:rsidR="00B20809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Назови тему и основную мысль текста.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 мысль высказывания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</w:p>
          <w:p w:rsidR="00B20809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</w:p>
          <w:p w:rsidR="00B20809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Составь рассказ по опорному плану и ключевым словам.</w:t>
            </w:r>
          </w:p>
          <w:p w:rsidR="00B20809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Летом на речке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Cs/>
                <w:sz w:val="24"/>
                <w:szCs w:val="24"/>
              </w:rPr>
              <w:t>1. Отдых на солнечном берегу.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Cs/>
                <w:sz w:val="24"/>
                <w:szCs w:val="24"/>
              </w:rPr>
              <w:t>2. Сверкающая река.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Cs/>
                <w:sz w:val="24"/>
                <w:szCs w:val="24"/>
              </w:rPr>
              <w:t>3. Развлечение на реке.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Ключевые слова: пойти на реку, освежиться в воде, отдыхать на солнечном берегу, </w:t>
            </w:r>
          </w:p>
          <w:p w:rsidR="00B20809" w:rsidRPr="00850D35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плыть  на  лодке,  услышать  звуки  природы,  увидеть  красоту  берегов,  много  развлечений, </w:t>
            </w:r>
          </w:p>
          <w:p w:rsidR="00B20809" w:rsidRPr="005E0426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0D35">
              <w:rPr>
                <w:rFonts w:ascii="Times New Roman" w:hAnsi="Times New Roman" w:cs="Times New Roman"/>
                <w:bCs/>
                <w:sz w:val="24"/>
                <w:szCs w:val="24"/>
              </w:rPr>
              <w:t>пикник, прыгать в воду с шумом и брызгами, сидит рыбак с удочкой.</w:t>
            </w:r>
          </w:p>
          <w:p w:rsidR="00B20809" w:rsidRPr="00765DAD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- Самопроверка.</w:t>
            </w:r>
          </w:p>
          <w:p w:rsidR="00B20809" w:rsidRPr="00765DAD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- Сдача работ учащихся.</w:t>
            </w:r>
          </w:p>
          <w:p w:rsidR="00B20809" w:rsidRPr="00765DAD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4.Закрепление  </w:t>
            </w:r>
            <w:proofErr w:type="gramStart"/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полученных</w:t>
            </w:r>
            <w:proofErr w:type="gramEnd"/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знании.</w:t>
            </w:r>
          </w:p>
          <w:p w:rsidR="00B20809" w:rsidRPr="00765DAD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20809" w:rsidRDefault="00B20809" w:rsidP="00B20809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-Самостоятельная работа учащихся: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51F8" w:rsidRPr="004C1A3B" w:rsidRDefault="00B20809" w:rsidP="00F370E6">
            <w:pPr>
              <w:spacing w:after="0" w:line="240" w:lineRule="atLeast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D579A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B20809" w:rsidRDefault="00B20809" w:rsidP="006F51F8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B20809" w:rsidRDefault="00B20809" w:rsidP="006F51F8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B20809" w:rsidRDefault="00B20809" w:rsidP="006F51F8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B20809" w:rsidRDefault="00B20809" w:rsidP="006F51F8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6F51F8" w:rsidRPr="00B91491" w:rsidRDefault="006F51F8" w:rsidP="006F51F8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</w:pPr>
            <w:proofErr w:type="gramStart"/>
            <w:r>
              <w:t>Работают самостоятельно выполняют</w:t>
            </w:r>
            <w:proofErr w:type="gramEnd"/>
            <w:r>
              <w:t xml:space="preserve"> задания под руководством учителя.</w:t>
            </w: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  <w:jc w:val="center"/>
            </w:pPr>
          </w:p>
          <w:p w:rsidR="00B20809" w:rsidRDefault="00B20809" w:rsidP="00B20809">
            <w:pPr>
              <w:pStyle w:val="c9"/>
              <w:spacing w:before="0" w:beforeAutospacing="0" w:after="0" w:afterAutospacing="0"/>
            </w:pPr>
            <w:r>
              <w:t>Проверяют задания</w:t>
            </w:r>
          </w:p>
          <w:p w:rsidR="001C1A55" w:rsidRDefault="001C1A55" w:rsidP="00B20809">
            <w:pPr>
              <w:pStyle w:val="c9"/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370E6" w:rsidRDefault="00F370E6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370E6" w:rsidRDefault="00F370E6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370E6" w:rsidRDefault="00F370E6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370E6" w:rsidRDefault="00F370E6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370E6" w:rsidRDefault="00F370E6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370E6" w:rsidRDefault="00F370E6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E5151" w:rsidRPr="001E5151" w:rsidRDefault="001E5151" w:rsidP="00F37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91" w:rsidRPr="001E5151" w:rsidRDefault="00B20809" w:rsidP="00B20809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Баллы</w:t>
            </w:r>
          </w:p>
          <w:p w:rsidR="001E5151" w:rsidRPr="001E5151" w:rsidRDefault="001E5151" w:rsidP="001E515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809" w:rsidRPr="00765DAD" w:rsidRDefault="00B20809" w:rsidP="00B2080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left="10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Лист </w:t>
            </w:r>
            <w:proofErr w:type="gramStart"/>
            <w:r w:rsidRPr="00765D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</w:t>
            </w:r>
            <w:proofErr w:type="gramEnd"/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92198C"/>
    <w:multiLevelType w:val="multilevel"/>
    <w:tmpl w:val="91B8E3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8"/>
  </w:num>
  <w:num w:numId="5">
    <w:abstractNumId w:val="6"/>
  </w:num>
  <w:num w:numId="6">
    <w:abstractNumId w:val="14"/>
  </w:num>
  <w:num w:numId="7">
    <w:abstractNumId w:val="3"/>
  </w:num>
  <w:num w:numId="8">
    <w:abstractNumId w:val="18"/>
  </w:num>
  <w:num w:numId="9">
    <w:abstractNumId w:val="7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9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1251B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E5151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36343"/>
    <w:rsid w:val="003436FA"/>
    <w:rsid w:val="00343BA8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11C53"/>
    <w:rsid w:val="004249D0"/>
    <w:rsid w:val="00424BB8"/>
    <w:rsid w:val="00425804"/>
    <w:rsid w:val="00440C29"/>
    <w:rsid w:val="00441A0C"/>
    <w:rsid w:val="0045249C"/>
    <w:rsid w:val="0045726C"/>
    <w:rsid w:val="00477A69"/>
    <w:rsid w:val="00480C54"/>
    <w:rsid w:val="00485BA5"/>
    <w:rsid w:val="004902A2"/>
    <w:rsid w:val="0049493C"/>
    <w:rsid w:val="004A33F0"/>
    <w:rsid w:val="004A5B42"/>
    <w:rsid w:val="004C1A3B"/>
    <w:rsid w:val="004D2A04"/>
    <w:rsid w:val="004F0115"/>
    <w:rsid w:val="004F2808"/>
    <w:rsid w:val="00504093"/>
    <w:rsid w:val="00517639"/>
    <w:rsid w:val="00517F37"/>
    <w:rsid w:val="005241E5"/>
    <w:rsid w:val="00524D46"/>
    <w:rsid w:val="00551A60"/>
    <w:rsid w:val="005524EA"/>
    <w:rsid w:val="00555B6E"/>
    <w:rsid w:val="00555F16"/>
    <w:rsid w:val="005A299C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93BAC"/>
    <w:rsid w:val="00696257"/>
    <w:rsid w:val="006A52ED"/>
    <w:rsid w:val="006B11F1"/>
    <w:rsid w:val="006E017C"/>
    <w:rsid w:val="006F51F8"/>
    <w:rsid w:val="0070245D"/>
    <w:rsid w:val="0070546B"/>
    <w:rsid w:val="00733F03"/>
    <w:rsid w:val="00740149"/>
    <w:rsid w:val="00755CD3"/>
    <w:rsid w:val="00770485"/>
    <w:rsid w:val="00775ED1"/>
    <w:rsid w:val="00785019"/>
    <w:rsid w:val="007A77BA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178C3"/>
    <w:rsid w:val="00920E51"/>
    <w:rsid w:val="00925C34"/>
    <w:rsid w:val="00945F54"/>
    <w:rsid w:val="00967110"/>
    <w:rsid w:val="00970E14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61B43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20809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53ED"/>
    <w:rsid w:val="00C472D0"/>
    <w:rsid w:val="00C512F5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1598"/>
    <w:rsid w:val="00D01723"/>
    <w:rsid w:val="00D06CFA"/>
    <w:rsid w:val="00D06F81"/>
    <w:rsid w:val="00D07385"/>
    <w:rsid w:val="00D1726C"/>
    <w:rsid w:val="00D252C4"/>
    <w:rsid w:val="00D41043"/>
    <w:rsid w:val="00D579A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86FB5"/>
    <w:rsid w:val="00E93E46"/>
    <w:rsid w:val="00E973F5"/>
    <w:rsid w:val="00EB1D56"/>
    <w:rsid w:val="00F0546B"/>
    <w:rsid w:val="00F2096C"/>
    <w:rsid w:val="00F344EE"/>
    <w:rsid w:val="00F370E6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pt">
    <w:name w:val="Основной текст + 7 pt"/>
    <w:basedOn w:val="aa"/>
    <w:rsid w:val="006F51F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a"/>
    <w:rsid w:val="006F51F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Курсив"/>
    <w:basedOn w:val="aa"/>
    <w:rsid w:val="006F51F8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5600C02-2C94-49F7-B6B9-3EAB8442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19</cp:revision>
  <cp:lastPrinted>2017-09-28T06:08:00Z</cp:lastPrinted>
  <dcterms:created xsi:type="dcterms:W3CDTF">2020-09-03T15:07:00Z</dcterms:created>
  <dcterms:modified xsi:type="dcterms:W3CDTF">2021-03-05T22:11:00Z</dcterms:modified>
</cp:coreProperties>
</file>